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EE0" w:rsidRDefault="00FD6EE0" w:rsidP="00FD6EE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</w:rPr>
      </w:pPr>
    </w:p>
    <w:tbl>
      <w:tblPr>
        <w:tblStyle w:val="a9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FD6EE0" w:rsidTr="00494BD1">
        <w:tc>
          <w:tcPr>
            <w:tcW w:w="4857" w:type="dxa"/>
          </w:tcPr>
          <w:p w:rsidR="00FD6EE0" w:rsidRDefault="00FD6EE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FD6EE0" w:rsidRPr="001031E2" w:rsidRDefault="00FA7A6B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2</w:t>
            </w:r>
          </w:p>
          <w:p w:rsidR="009450BB" w:rsidRDefault="009450BB" w:rsidP="0094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Административному регламенту организации и проведения проверок при осуществлении структурными подразделениями, территориальными органами 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      </w:r>
            <w:r>
              <w:rPr>
                <w:rFonts w:ascii="Times New Roman" w:hAnsi="Times New Roman"/>
              </w:rPr>
              <w:t>Правил содержания указателей улиц и номерных знаков на объектах капитального строительства, расположенных на территории муниципального образования город Норильск,</w:t>
            </w:r>
            <w:r>
              <w:rPr>
                <w:rFonts w:ascii="Times New Roman" w:hAnsi="Times New Roman" w:cs="Times New Roman"/>
              </w:rPr>
              <w:t xml:space="preserve"> утвержденному постановлением</w:t>
            </w:r>
          </w:p>
          <w:p w:rsidR="009450BB" w:rsidRDefault="009450BB" w:rsidP="0094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FD6EE0" w:rsidRDefault="00247D7A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 23.12.2014 № 716</w:t>
            </w:r>
          </w:p>
        </w:tc>
        <w:tc>
          <w:tcPr>
            <w:tcW w:w="4857" w:type="dxa"/>
          </w:tcPr>
          <w:p w:rsidR="00FD6EE0" w:rsidRDefault="00FD6EE0" w:rsidP="00494BD1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36"/>
      <w:bookmarkEnd w:id="0"/>
      <w:r w:rsidRPr="00C80430">
        <w:rPr>
          <w:rFonts w:ascii="Times New Roman" w:hAnsi="Times New Roman" w:cs="Times New Roman"/>
          <w:b/>
          <w:bCs/>
          <w:sz w:val="26"/>
          <w:szCs w:val="26"/>
        </w:rPr>
        <w:t>ЖУРНАЛ</w:t>
      </w:r>
    </w:p>
    <w:p w:rsidR="00E1022C" w:rsidRDefault="00E1022C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80430">
        <w:rPr>
          <w:rFonts w:ascii="Times New Roman" w:hAnsi="Times New Roman" w:cs="Times New Roman"/>
          <w:b/>
          <w:bCs/>
          <w:sz w:val="26"/>
          <w:szCs w:val="26"/>
        </w:rPr>
        <w:t>РЕГИСТРАЦИИ ПРЕДПИСАНИЙ, ВЫДАННЫХ ПО РЕЗУЛЬТАТАМ ПРОВЕДЕНИЯ</w:t>
      </w:r>
      <w:r w:rsidR="0087596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b/>
          <w:bCs/>
          <w:sz w:val="26"/>
          <w:szCs w:val="26"/>
        </w:rPr>
        <w:t xml:space="preserve">ПРОВЕРОК </w:t>
      </w:r>
    </w:p>
    <w:p w:rsid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</w:t>
      </w:r>
    </w:p>
    <w:p w:rsidR="00875969" w:rsidRP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75969">
        <w:rPr>
          <w:rFonts w:ascii="Times New Roman" w:hAnsi="Times New Roman" w:cs="Times New Roman"/>
          <w:bCs/>
          <w:sz w:val="20"/>
          <w:szCs w:val="20"/>
        </w:rPr>
        <w:t>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54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560"/>
        <w:gridCol w:w="2520"/>
        <w:gridCol w:w="2032"/>
        <w:gridCol w:w="1559"/>
        <w:gridCol w:w="1701"/>
      </w:tblGrid>
      <w:tr w:rsidR="00E1022C" w:rsidRPr="00C80430" w:rsidTr="00A41FD8">
        <w:trPr>
          <w:trHeight w:val="1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C469A6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C68DF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6F028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юридического лица,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индивидуального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предпринимателя,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деятельность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которого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проверялась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проверенного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объекта,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устранения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нарушений,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выявленных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 ходе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проверки,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отраженный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Дата, Ф.И.О.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должностного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лица,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получившего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предписание;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отметка 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направлении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предписания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почтой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641F4B" w:rsidRPr="00C80430" w:rsidRDefault="00641F4B" w:rsidP="00C80430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641F4B" w:rsidRPr="00C80430" w:rsidSect="0064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A46" w:rsidRDefault="00D32A46" w:rsidP="00C469A6">
      <w:pPr>
        <w:spacing w:after="0" w:line="240" w:lineRule="auto"/>
      </w:pPr>
      <w:r>
        <w:separator/>
      </w:r>
    </w:p>
  </w:endnote>
  <w:endnote w:type="continuationSeparator" w:id="1">
    <w:p w:rsidR="00D32A46" w:rsidRDefault="00D32A46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A46" w:rsidRDefault="00D32A46" w:rsidP="00C469A6">
      <w:pPr>
        <w:spacing w:after="0" w:line="240" w:lineRule="auto"/>
      </w:pPr>
      <w:r>
        <w:separator/>
      </w:r>
    </w:p>
  </w:footnote>
  <w:footnote w:type="continuationSeparator" w:id="1">
    <w:p w:rsidR="00D32A46" w:rsidRDefault="00D32A46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7616D"/>
    <w:rsid w:val="000B6606"/>
    <w:rsid w:val="00112104"/>
    <w:rsid w:val="001349F4"/>
    <w:rsid w:val="00136CEC"/>
    <w:rsid w:val="0015370B"/>
    <w:rsid w:val="00205835"/>
    <w:rsid w:val="00247D7A"/>
    <w:rsid w:val="00272B13"/>
    <w:rsid w:val="00280B39"/>
    <w:rsid w:val="002A646C"/>
    <w:rsid w:val="00311CFE"/>
    <w:rsid w:val="003142C9"/>
    <w:rsid w:val="00333B4E"/>
    <w:rsid w:val="00353B1B"/>
    <w:rsid w:val="00372DE6"/>
    <w:rsid w:val="003C5513"/>
    <w:rsid w:val="003E54EE"/>
    <w:rsid w:val="00407E27"/>
    <w:rsid w:val="004507BA"/>
    <w:rsid w:val="00475ACB"/>
    <w:rsid w:val="004B11A4"/>
    <w:rsid w:val="004C3263"/>
    <w:rsid w:val="004F2067"/>
    <w:rsid w:val="00585D6B"/>
    <w:rsid w:val="005C53DB"/>
    <w:rsid w:val="005E29F7"/>
    <w:rsid w:val="005E7E07"/>
    <w:rsid w:val="0062148A"/>
    <w:rsid w:val="00624FBE"/>
    <w:rsid w:val="0063392F"/>
    <w:rsid w:val="00641F4B"/>
    <w:rsid w:val="006B4019"/>
    <w:rsid w:val="006D6AF6"/>
    <w:rsid w:val="006F0287"/>
    <w:rsid w:val="006F15BE"/>
    <w:rsid w:val="00752225"/>
    <w:rsid w:val="007732A4"/>
    <w:rsid w:val="00780AA8"/>
    <w:rsid w:val="007A5210"/>
    <w:rsid w:val="007D2661"/>
    <w:rsid w:val="007F49C6"/>
    <w:rsid w:val="00802A94"/>
    <w:rsid w:val="00875969"/>
    <w:rsid w:val="008E6351"/>
    <w:rsid w:val="008E744B"/>
    <w:rsid w:val="008F10B2"/>
    <w:rsid w:val="00920462"/>
    <w:rsid w:val="009450BB"/>
    <w:rsid w:val="00972930"/>
    <w:rsid w:val="00977C34"/>
    <w:rsid w:val="009B67FB"/>
    <w:rsid w:val="009C4ACE"/>
    <w:rsid w:val="00A41FD8"/>
    <w:rsid w:val="00A54705"/>
    <w:rsid w:val="00A86E35"/>
    <w:rsid w:val="00AF35E5"/>
    <w:rsid w:val="00B02B0B"/>
    <w:rsid w:val="00B354AD"/>
    <w:rsid w:val="00B4099B"/>
    <w:rsid w:val="00B74801"/>
    <w:rsid w:val="00B90147"/>
    <w:rsid w:val="00C469A6"/>
    <w:rsid w:val="00C80430"/>
    <w:rsid w:val="00C969D1"/>
    <w:rsid w:val="00CB2CB3"/>
    <w:rsid w:val="00CD0F38"/>
    <w:rsid w:val="00CE377E"/>
    <w:rsid w:val="00D260EB"/>
    <w:rsid w:val="00D32A46"/>
    <w:rsid w:val="00DB080B"/>
    <w:rsid w:val="00E03D8F"/>
    <w:rsid w:val="00E1022C"/>
    <w:rsid w:val="00E64330"/>
    <w:rsid w:val="00EC68DF"/>
    <w:rsid w:val="00F63AB9"/>
    <w:rsid w:val="00F65924"/>
    <w:rsid w:val="00FA7A6B"/>
    <w:rsid w:val="00FB7588"/>
    <w:rsid w:val="00FD6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FD6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3</cp:revision>
  <cp:lastPrinted>2014-04-18T04:19:00Z</cp:lastPrinted>
  <dcterms:created xsi:type="dcterms:W3CDTF">2014-12-22T04:36:00Z</dcterms:created>
  <dcterms:modified xsi:type="dcterms:W3CDTF">2014-12-23T07:10:00Z</dcterms:modified>
</cp:coreProperties>
</file>